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专线下单    </w:t>
      </w:r>
      <w:r>
        <w:rPr>
          <w:rFonts w:hint="eastAsia"/>
          <w:b/>
          <w:bCs/>
          <w:color w:val="FF0000"/>
          <w:lang w:val="en-US" w:eastAsia="zh-CN"/>
        </w:rPr>
        <w:t>（注意：专线运单做同样布局调整）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1.1、</w:t>
      </w:r>
    </w:p>
    <w:p>
      <w:pPr>
        <w:numPr>
          <w:numId w:val="0"/>
        </w:numPr>
      </w:pPr>
      <w:r>
        <w:drawing>
          <wp:inline distT="0" distB="0" distL="114300" distR="114300">
            <wp:extent cx="6127750" cy="319532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1.2、</w:t>
      </w:r>
    </w:p>
    <w:p>
      <w:pPr>
        <w:numPr>
          <w:numId w:val="0"/>
        </w:numPr>
      </w:pPr>
      <w:r>
        <w:drawing>
          <wp:inline distT="0" distB="0" distL="114300" distR="114300">
            <wp:extent cx="6130290" cy="3133725"/>
            <wp:effectExtent l="0" t="0" r="381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1.3、invoice导入， </w:t>
      </w:r>
      <w:r>
        <w:rPr>
          <w:rFonts w:hint="eastAsia"/>
          <w:b/>
          <w:bCs/>
          <w:color w:val="FF0000"/>
          <w:lang w:val="en-US" w:eastAsia="zh-CN"/>
        </w:rPr>
        <w:t>去掉PO NO 栏位， 增加货物类型栏位</w:t>
      </w:r>
    </w:p>
    <w:p>
      <w:pPr>
        <w:numPr>
          <w:numId w:val="0"/>
        </w:numPr>
      </w:pPr>
      <w:r>
        <w:drawing>
          <wp:inline distT="0" distB="0" distL="114300" distR="114300">
            <wp:extent cx="6123940" cy="1656080"/>
            <wp:effectExtent l="0" t="0" r="1016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标准模板中增加货物类型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6102350" cy="53467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专线订单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33465" cy="3142615"/>
            <wp:effectExtent l="0" t="0" r="63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30925" cy="2002790"/>
            <wp:effectExtent l="0" t="0" r="317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33465" cy="3437890"/>
            <wp:effectExtent l="0" t="0" r="63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收货管理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22670" cy="3251835"/>
            <wp:effectExtent l="0" t="0" r="1143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23305" cy="3105785"/>
            <wp:effectExtent l="0" t="0" r="1079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29020" cy="3203575"/>
            <wp:effectExtent l="0" t="0" r="508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30925" cy="3042285"/>
            <wp:effectExtent l="0" t="0" r="317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3.4、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25845" cy="3491230"/>
            <wp:effectExtent l="0" t="0" r="825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2F1057"/>
    <w:multiLevelType w:val="singleLevel"/>
    <w:tmpl w:val="372F105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2C5DC9"/>
    <w:rsid w:val="332C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2021-07-09T10:44:00Z</dcterms:created>
  <dc:creator>Simon</dc:creator>
  <cp:lastModifiedBy>Simon</cp:lastModifiedBy>
  <dcterms:modified xsi:type="dcterms:W3CDTF">2021-07-10T01:34:56Z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687AD493AB0A4FC1B420500C375F4C01</vt:lpwstr>
  </property>
</Properties>
</file>